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E4057"/>
          <w:sz w:val="44"/>
        </w:rPr>
        <w:t>SAFETY DATA SHEET</w:t>
      </w:r>
    </w:p>
    <w:p/>
    <w:p>
      <w:pPr>
        <w:jc w:val="center"/>
      </w:pPr>
      <w:r>
        <w:rPr>
          <w:b/>
          <w:sz w:val="28"/>
        </w:rPr>
        <w:t xml:space="preserve">Product: </w:t>
      </w:r>
      <w:r>
        <w:rPr>
          <w:color w:val="CC0000"/>
          <w:sz w:val="28"/>
        </w:rPr>
        <w:t>{{ product_name }}</w:t>
      </w:r>
    </w:p>
    <w:p>
      <w:pPr>
        <w:jc w:val="center"/>
      </w:pPr>
      <w:r>
        <w:rPr>
          <w:sz w:val="20"/>
        </w:rPr>
        <w:t xml:space="preserve">Prepared: </w:t>
      </w:r>
      <w:r>
        <w:rPr>
          <w:i/>
          <w:sz w:val="20"/>
        </w:rPr>
        <w:t>{{ date_of_preparation }}</w:t>
      </w:r>
    </w:p>
    <w:p>
      <w:pPr>
        <w:jc w:val="center"/>
      </w:pPr>
      <w:r>
        <w:rPr>
          <w:i/>
          <w:color w:val="555555"/>
          <w:sz w:val="18"/>
        </w:rPr>
        <w:t>{{ ghs_revision }}</w:t>
      </w:r>
    </w:p>
    <w:p/>
    <w:p>
      <w:pPr>
        <w:jc w:val="center"/>
      </w:pPr>
      <w:r>
        <w:rPr>
          <w:b/>
          <w:sz w:val="24"/>
        </w:rPr>
        <w:t>{{ supplier_name }}</w:t>
      </w:r>
    </w:p>
    <w:p>
      <w:pPr>
        <w:jc w:val="center"/>
      </w:pPr>
      <w:r>
        <w:rPr>
          <w:color w:val="333333"/>
          <w:sz w:val="20"/>
        </w:rPr>
        <w:t>{{ supplier_address }}</w:t>
      </w:r>
    </w:p>
    <w:p>
      <w:pPr>
        <w:jc w:val="center"/>
      </w:pPr>
      <w:r>
        <w:rPr>
          <w:color w:val="333333"/>
          <w:sz w:val="20"/>
        </w:rPr>
        <w:t>{{ supplier_phone }}</w:t>
      </w:r>
    </w:p>
    <w:p>
      <w:pPr>
        <w:jc w:val="center"/>
      </w:pPr>
      <w:r>
        <w:rPr>
          <w:color w:val="333333"/>
          <w:sz w:val="20"/>
        </w:rPr>
        <w:t>{{ supplier_email }}</w:t>
      </w:r>
    </w:p>
    <w:p>
      <w:pPr>
        <w:jc w:val="center"/>
      </w:pPr>
      <w:r>
        <w:rPr>
          <w:color w:val="333333"/>
          <w:sz w:val="20"/>
        </w:rPr>
        <w:t>{{ supplier_web }}</w:t>
      </w:r>
    </w:p>
    <w:p>
      <w:pPr>
        <w:jc w:val="center"/>
      </w:pPr>
      <w:r>
        <w:rPr>
          <w:color w:val="333333"/>
          <w:sz w:val="20"/>
        </w:rPr>
        <w:t>{{ emergency_phone }}</w:t>
      </w:r>
    </w:p>
    <w:p>
      <w:pPr>
        <w:jc w:val="center"/>
      </w:pPr>
      <w:r>
        <w:rPr>
          <w:color w:val="333333"/>
          <w:sz w:val="20"/>
        </w:rPr>
        <w:t>{{ nzbn }}</w:t>
      </w:r>
    </w:p>
    <w:p/>
    <w:p>
      <w:pPr>
        <w:jc w:val="center"/>
      </w:pPr>
      <w:r>
        <w:rPr>
          <w:i/>
          <w:sz w:val="18"/>
        </w:rPr>
        <w:t xml:space="preserve">Recommended use: </w:t>
      </w:r>
      <w:r>
        <w:rPr>
          <w:i/>
          <w:sz w:val="18"/>
        </w:rPr>
        <w:t>{{ recommended_use }}</w:t>
      </w:r>
    </w:p>
    <w:p>
      <w:r>
        <w:br/>
      </w:r>
    </w:p>
    <w:sectPr w:rsidR="00FC693F" w:rsidRPr="0006063C" w:rsidSect="00034616">
      <w:headerReference w:type="default" r:id="rId9"/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color w:val="555555"/>
        <w:sz w:val="16"/>
      </w:rPr>
      <w:t>TEAMnetwork Limited — Safety Data Sheet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